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662B" w:rsidRPr="00C405FA" w:rsidRDefault="00C405FA" w:rsidP="00C405FA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C405FA">
        <w:rPr>
          <w:rFonts w:ascii="Times New Roman" w:hAnsi="Times New Roman" w:cs="Times New Roman"/>
          <w:sz w:val="24"/>
          <w:szCs w:val="24"/>
        </w:rPr>
        <w:t>GENERAL MOTORS</w:t>
      </w:r>
    </w:p>
    <w:p w:rsidR="00C92152" w:rsidRPr="00C405FA" w:rsidRDefault="00C92152">
      <w:pPr>
        <w:rPr>
          <w:rFonts w:ascii="Times New Roman" w:hAnsi="Times New Roman" w:cs="Times New Roman"/>
          <w:sz w:val="24"/>
          <w:szCs w:val="24"/>
        </w:rPr>
      </w:pPr>
      <w:r w:rsidRPr="00C405FA">
        <w:rPr>
          <w:rFonts w:ascii="Times New Roman" w:hAnsi="Times New Roman" w:cs="Times New Roman"/>
          <w:sz w:val="24"/>
          <w:szCs w:val="24"/>
        </w:rPr>
        <w:t>1.1 Introduction</w:t>
      </w:r>
    </w:p>
    <w:p w:rsidR="00D0640A" w:rsidRPr="00C405FA" w:rsidRDefault="00C405FA">
      <w:pPr>
        <w:rPr>
          <w:rFonts w:ascii="Times New Roman" w:hAnsi="Times New Roman" w:cs="Times New Roman"/>
          <w:sz w:val="24"/>
          <w:szCs w:val="24"/>
        </w:rPr>
      </w:pPr>
      <w:r w:rsidRPr="00C405FA">
        <w:rPr>
          <w:rFonts w:ascii="Times New Roman" w:hAnsi="Times New Roman" w:cs="Times New Roman"/>
          <w:sz w:val="24"/>
          <w:szCs w:val="24"/>
        </w:rPr>
        <w:t xml:space="preserve">The general motor was </w:t>
      </w:r>
      <w:r w:rsidR="00D0640A" w:rsidRPr="00C405FA">
        <w:rPr>
          <w:rFonts w:ascii="Times New Roman" w:hAnsi="Times New Roman" w:cs="Times New Roman"/>
          <w:sz w:val="24"/>
          <w:szCs w:val="24"/>
        </w:rPr>
        <w:t>founded in 1908 with the aim of unifying a variety of motorcar companies.  These companies comprised Buick, Cadillac, Oakland (later Pontiac)</w:t>
      </w:r>
      <w:r w:rsidR="00C92152" w:rsidRPr="00C405FA">
        <w:rPr>
          <w:rFonts w:ascii="Times New Roman" w:hAnsi="Times New Roman" w:cs="Times New Roman"/>
          <w:sz w:val="24"/>
          <w:szCs w:val="24"/>
        </w:rPr>
        <w:t xml:space="preserve"> Ewing</w:t>
      </w:r>
      <w:r w:rsidR="009A166D" w:rsidRPr="00C405FA">
        <w:rPr>
          <w:rFonts w:ascii="Times New Roman" w:hAnsi="Times New Roman" w:cs="Times New Roman"/>
          <w:sz w:val="24"/>
          <w:szCs w:val="24"/>
        </w:rPr>
        <w:t xml:space="preserve"> and Marquette.</w:t>
      </w:r>
    </w:p>
    <w:p w:rsidR="00C92152" w:rsidRPr="00C405FA" w:rsidRDefault="00C92152">
      <w:pPr>
        <w:rPr>
          <w:rFonts w:ascii="Times New Roman" w:hAnsi="Times New Roman" w:cs="Times New Roman"/>
          <w:sz w:val="24"/>
          <w:szCs w:val="24"/>
        </w:rPr>
      </w:pPr>
      <w:r w:rsidRPr="00C405FA">
        <w:rPr>
          <w:rFonts w:ascii="Times New Roman" w:hAnsi="Times New Roman" w:cs="Times New Roman"/>
          <w:sz w:val="24"/>
          <w:szCs w:val="24"/>
        </w:rPr>
        <w:t>1.2 Mission Statement and Objectives</w:t>
      </w:r>
    </w:p>
    <w:p w:rsidR="00C92152" w:rsidRPr="00C405FA" w:rsidRDefault="00C92152">
      <w:pPr>
        <w:rPr>
          <w:rFonts w:ascii="Times New Roman" w:hAnsi="Times New Roman" w:cs="Times New Roman"/>
          <w:sz w:val="24"/>
          <w:szCs w:val="24"/>
        </w:rPr>
      </w:pPr>
      <w:r w:rsidRPr="00C405FA">
        <w:rPr>
          <w:rFonts w:ascii="Times New Roman" w:hAnsi="Times New Roman" w:cs="Times New Roman"/>
          <w:sz w:val="24"/>
          <w:szCs w:val="24"/>
        </w:rPr>
        <w:t>The company’s mission and vision aims to reduce environmen</w:t>
      </w:r>
      <w:r w:rsidR="009A166D" w:rsidRPr="00C405FA">
        <w:rPr>
          <w:rFonts w:ascii="Times New Roman" w:hAnsi="Times New Roman" w:cs="Times New Roman"/>
          <w:sz w:val="24"/>
          <w:szCs w:val="24"/>
        </w:rPr>
        <w:t>tal damage through</w:t>
      </w:r>
      <w:r w:rsidR="00216C01" w:rsidRPr="00C405FA">
        <w:rPr>
          <w:rFonts w:ascii="Times New Roman" w:hAnsi="Times New Roman" w:cs="Times New Roman"/>
          <w:sz w:val="24"/>
          <w:szCs w:val="24"/>
        </w:rPr>
        <w:t xml:space="preserve"> innovation </w:t>
      </w:r>
      <w:r w:rsidR="00022F09" w:rsidRPr="00C405FA">
        <w:rPr>
          <w:rFonts w:ascii="Times New Roman" w:hAnsi="Times New Roman" w:cs="Times New Roman"/>
          <w:sz w:val="24"/>
          <w:szCs w:val="24"/>
        </w:rPr>
        <w:t>(General motors 2017).</w:t>
      </w:r>
      <w:r w:rsidRPr="00C405F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22F09" w:rsidRPr="00C405FA" w:rsidRDefault="00022F09">
      <w:pPr>
        <w:rPr>
          <w:rFonts w:ascii="Times New Roman" w:hAnsi="Times New Roman" w:cs="Times New Roman"/>
          <w:sz w:val="24"/>
          <w:szCs w:val="24"/>
        </w:rPr>
      </w:pPr>
      <w:r w:rsidRPr="00C405FA">
        <w:rPr>
          <w:rFonts w:ascii="Times New Roman" w:hAnsi="Times New Roman" w:cs="Times New Roman"/>
          <w:sz w:val="24"/>
          <w:szCs w:val="24"/>
        </w:rPr>
        <w:t>1.3 Value Proposition</w:t>
      </w:r>
    </w:p>
    <w:p w:rsidR="00C92152" w:rsidRPr="00C405FA" w:rsidRDefault="00FA69B7">
      <w:pPr>
        <w:rPr>
          <w:rFonts w:ascii="Times New Roman" w:hAnsi="Times New Roman" w:cs="Times New Roman"/>
          <w:sz w:val="24"/>
          <w:szCs w:val="24"/>
        </w:rPr>
      </w:pPr>
      <w:r w:rsidRPr="00C405FA">
        <w:rPr>
          <w:rFonts w:ascii="Times New Roman" w:hAnsi="Times New Roman" w:cs="Times New Roman"/>
          <w:sz w:val="24"/>
          <w:szCs w:val="24"/>
        </w:rPr>
        <w:t xml:space="preserve">General Motors has a wide range of cars that varies from low to high price range, thus enabling the creation of value for </w:t>
      </w:r>
      <w:r w:rsidR="00216C01" w:rsidRPr="00C405FA">
        <w:rPr>
          <w:rFonts w:ascii="Times New Roman" w:hAnsi="Times New Roman" w:cs="Times New Roman"/>
          <w:sz w:val="24"/>
          <w:szCs w:val="24"/>
        </w:rPr>
        <w:t>the company easy.</w:t>
      </w:r>
    </w:p>
    <w:p w:rsidR="009A166D" w:rsidRPr="00C405FA" w:rsidRDefault="00F74681">
      <w:pPr>
        <w:rPr>
          <w:rFonts w:ascii="Times New Roman" w:hAnsi="Times New Roman" w:cs="Times New Roman"/>
          <w:sz w:val="24"/>
          <w:szCs w:val="24"/>
        </w:rPr>
      </w:pPr>
      <w:r w:rsidRPr="00C405FA">
        <w:rPr>
          <w:rFonts w:ascii="Times New Roman" w:hAnsi="Times New Roman" w:cs="Times New Roman"/>
          <w:sz w:val="24"/>
          <w:szCs w:val="24"/>
        </w:rPr>
        <w:t>1.4 Cor</w:t>
      </w:r>
      <w:r w:rsidR="009A166D" w:rsidRPr="00C405FA">
        <w:rPr>
          <w:rFonts w:ascii="Times New Roman" w:hAnsi="Times New Roman" w:cs="Times New Roman"/>
          <w:sz w:val="24"/>
          <w:szCs w:val="24"/>
        </w:rPr>
        <w:t>porate Structure and Operations</w:t>
      </w:r>
    </w:p>
    <w:p w:rsidR="00F74681" w:rsidRPr="00C405FA" w:rsidRDefault="00216C01">
      <w:pPr>
        <w:rPr>
          <w:rFonts w:ascii="Times New Roman" w:hAnsi="Times New Roman" w:cs="Times New Roman"/>
          <w:sz w:val="24"/>
          <w:szCs w:val="24"/>
        </w:rPr>
      </w:pPr>
      <w:r w:rsidRPr="00C405FA">
        <w:rPr>
          <w:rFonts w:ascii="Times New Roman" w:hAnsi="Times New Roman" w:cs="Times New Roman"/>
          <w:sz w:val="24"/>
          <w:szCs w:val="24"/>
        </w:rPr>
        <w:t xml:space="preserve"> GM </w:t>
      </w:r>
      <w:r w:rsidR="00F74681" w:rsidRPr="00C405FA">
        <w:rPr>
          <w:rFonts w:ascii="Times New Roman" w:hAnsi="Times New Roman" w:cs="Times New Roman"/>
          <w:sz w:val="24"/>
          <w:szCs w:val="24"/>
        </w:rPr>
        <w:t xml:space="preserve">has regional segments to tailor their operational strategy according </w:t>
      </w:r>
      <w:r w:rsidR="00B27285" w:rsidRPr="00C405FA">
        <w:rPr>
          <w:rFonts w:ascii="Times New Roman" w:hAnsi="Times New Roman" w:cs="Times New Roman"/>
          <w:sz w:val="24"/>
          <w:szCs w:val="24"/>
        </w:rPr>
        <w:t>to the markets characteristics (Kissinger 2018)</w:t>
      </w:r>
      <w:r w:rsidR="00510139" w:rsidRPr="00C405FA">
        <w:rPr>
          <w:rFonts w:ascii="Times New Roman" w:hAnsi="Times New Roman" w:cs="Times New Roman"/>
          <w:sz w:val="24"/>
          <w:szCs w:val="24"/>
        </w:rPr>
        <w:t>.</w:t>
      </w:r>
    </w:p>
    <w:p w:rsidR="00B27285" w:rsidRPr="00C405FA" w:rsidRDefault="00B27285">
      <w:pPr>
        <w:rPr>
          <w:rFonts w:ascii="Times New Roman" w:hAnsi="Times New Roman" w:cs="Times New Roman"/>
          <w:sz w:val="24"/>
          <w:szCs w:val="24"/>
        </w:rPr>
      </w:pPr>
      <w:r w:rsidRPr="00C405FA">
        <w:rPr>
          <w:rFonts w:ascii="Times New Roman" w:hAnsi="Times New Roman" w:cs="Times New Roman"/>
          <w:sz w:val="24"/>
          <w:szCs w:val="24"/>
        </w:rPr>
        <w:t>2.1 Market Analysis</w:t>
      </w:r>
    </w:p>
    <w:p w:rsidR="00B27285" w:rsidRPr="00C405FA" w:rsidRDefault="00B27285">
      <w:pPr>
        <w:rPr>
          <w:rFonts w:ascii="Times New Roman" w:hAnsi="Times New Roman" w:cs="Times New Roman"/>
          <w:sz w:val="24"/>
          <w:szCs w:val="24"/>
        </w:rPr>
      </w:pPr>
      <w:r w:rsidRPr="00C405FA">
        <w:rPr>
          <w:rFonts w:ascii="Times New Roman" w:hAnsi="Times New Roman" w:cs="Times New Roman"/>
          <w:sz w:val="24"/>
          <w:szCs w:val="24"/>
        </w:rPr>
        <w:t>GM’s o</w:t>
      </w:r>
      <w:r w:rsidR="001D6034" w:rsidRPr="00C405FA">
        <w:rPr>
          <w:rFonts w:ascii="Times New Roman" w:hAnsi="Times New Roman" w:cs="Times New Roman"/>
          <w:sz w:val="24"/>
          <w:szCs w:val="24"/>
        </w:rPr>
        <w:t xml:space="preserve">perations are grouped into four, that is, Europe, International, North and South America (Meyer 2017). This enables GM to acquire a thorough understanding of the regional markets. </w:t>
      </w:r>
    </w:p>
    <w:p w:rsidR="001D6034" w:rsidRPr="00C405FA" w:rsidRDefault="001D6034">
      <w:pPr>
        <w:rPr>
          <w:rFonts w:ascii="Times New Roman" w:hAnsi="Times New Roman" w:cs="Times New Roman"/>
          <w:sz w:val="24"/>
          <w:szCs w:val="24"/>
        </w:rPr>
      </w:pPr>
      <w:r w:rsidRPr="00C405FA">
        <w:rPr>
          <w:rFonts w:ascii="Times New Roman" w:hAnsi="Times New Roman" w:cs="Times New Roman"/>
          <w:sz w:val="24"/>
          <w:szCs w:val="24"/>
        </w:rPr>
        <w:t>2.2 SWOT Analysis</w:t>
      </w:r>
    </w:p>
    <w:p w:rsidR="001D6034" w:rsidRPr="00C405FA" w:rsidRDefault="001D6034">
      <w:pPr>
        <w:rPr>
          <w:rFonts w:ascii="Times New Roman" w:hAnsi="Times New Roman" w:cs="Times New Roman"/>
          <w:sz w:val="24"/>
          <w:szCs w:val="24"/>
        </w:rPr>
      </w:pPr>
      <w:r w:rsidRPr="00C405FA">
        <w:rPr>
          <w:rFonts w:ascii="Times New Roman" w:hAnsi="Times New Roman" w:cs="Times New Roman"/>
          <w:sz w:val="24"/>
          <w:szCs w:val="24"/>
        </w:rPr>
        <w:t>Strengths</w:t>
      </w:r>
    </w:p>
    <w:p w:rsidR="001D6034" w:rsidRPr="00C405FA" w:rsidRDefault="001D6034">
      <w:pPr>
        <w:rPr>
          <w:rFonts w:ascii="Times New Roman" w:hAnsi="Times New Roman" w:cs="Times New Roman"/>
          <w:sz w:val="24"/>
          <w:szCs w:val="24"/>
        </w:rPr>
      </w:pPr>
      <w:r w:rsidRPr="00C405FA">
        <w:rPr>
          <w:rFonts w:ascii="Times New Roman" w:hAnsi="Times New Roman" w:cs="Times New Roman"/>
          <w:sz w:val="24"/>
          <w:szCs w:val="24"/>
        </w:rPr>
        <w:t>GM is a big brand in the North American market. This status was achieved through acquisition of various automotive companies and selling vehicles through these networks.</w:t>
      </w:r>
    </w:p>
    <w:p w:rsidR="001D6034" w:rsidRPr="00C405FA" w:rsidRDefault="001D6034">
      <w:pPr>
        <w:rPr>
          <w:rFonts w:ascii="Times New Roman" w:hAnsi="Times New Roman" w:cs="Times New Roman"/>
          <w:sz w:val="24"/>
          <w:szCs w:val="24"/>
        </w:rPr>
      </w:pPr>
      <w:r w:rsidRPr="00C405FA">
        <w:rPr>
          <w:rFonts w:ascii="Times New Roman" w:hAnsi="Times New Roman" w:cs="Times New Roman"/>
          <w:sz w:val="24"/>
          <w:szCs w:val="24"/>
        </w:rPr>
        <w:t>Weakness</w:t>
      </w:r>
    </w:p>
    <w:p w:rsidR="001D6034" w:rsidRPr="00C405FA" w:rsidRDefault="001D6034">
      <w:pPr>
        <w:rPr>
          <w:rFonts w:ascii="Times New Roman" w:hAnsi="Times New Roman" w:cs="Times New Roman"/>
          <w:sz w:val="24"/>
          <w:szCs w:val="24"/>
        </w:rPr>
      </w:pPr>
      <w:r w:rsidRPr="00C405FA">
        <w:rPr>
          <w:rFonts w:ascii="Times New Roman" w:hAnsi="Times New Roman" w:cs="Times New Roman"/>
          <w:sz w:val="24"/>
          <w:szCs w:val="24"/>
        </w:rPr>
        <w:t xml:space="preserve">Over the years GM has encountered various problems with their vehicles leading to them being recalled. This has </w:t>
      </w:r>
      <w:r w:rsidR="009A166D" w:rsidRPr="00C405FA">
        <w:rPr>
          <w:rFonts w:ascii="Times New Roman" w:hAnsi="Times New Roman" w:cs="Times New Roman"/>
          <w:sz w:val="24"/>
          <w:szCs w:val="24"/>
        </w:rPr>
        <w:t>hurt their brand.</w:t>
      </w:r>
    </w:p>
    <w:p w:rsidR="009A166D" w:rsidRPr="00C405FA" w:rsidRDefault="009A166D">
      <w:pPr>
        <w:rPr>
          <w:rFonts w:ascii="Times New Roman" w:hAnsi="Times New Roman" w:cs="Times New Roman"/>
          <w:sz w:val="24"/>
          <w:szCs w:val="24"/>
        </w:rPr>
      </w:pPr>
      <w:r w:rsidRPr="00C405FA">
        <w:rPr>
          <w:rFonts w:ascii="Times New Roman" w:hAnsi="Times New Roman" w:cs="Times New Roman"/>
          <w:sz w:val="24"/>
          <w:szCs w:val="24"/>
        </w:rPr>
        <w:t>Opportunities</w:t>
      </w:r>
    </w:p>
    <w:p w:rsidR="009A166D" w:rsidRPr="00C405FA" w:rsidRDefault="009A166D">
      <w:pPr>
        <w:rPr>
          <w:rFonts w:ascii="Times New Roman" w:hAnsi="Times New Roman" w:cs="Times New Roman"/>
          <w:sz w:val="24"/>
          <w:szCs w:val="24"/>
        </w:rPr>
      </w:pPr>
      <w:r w:rsidRPr="00C405FA">
        <w:rPr>
          <w:rFonts w:ascii="Times New Roman" w:hAnsi="Times New Roman" w:cs="Times New Roman"/>
          <w:sz w:val="24"/>
          <w:szCs w:val="24"/>
        </w:rPr>
        <w:t>GM has the opportunity to expand its operations and increase their market share in Asian countries like China.</w:t>
      </w:r>
    </w:p>
    <w:p w:rsidR="009A166D" w:rsidRPr="00C405FA" w:rsidRDefault="009A166D">
      <w:pPr>
        <w:rPr>
          <w:rFonts w:ascii="Times New Roman" w:hAnsi="Times New Roman" w:cs="Times New Roman"/>
          <w:sz w:val="24"/>
          <w:szCs w:val="24"/>
        </w:rPr>
      </w:pPr>
      <w:r w:rsidRPr="00C405FA">
        <w:rPr>
          <w:rFonts w:ascii="Times New Roman" w:hAnsi="Times New Roman" w:cs="Times New Roman"/>
          <w:sz w:val="24"/>
          <w:szCs w:val="24"/>
        </w:rPr>
        <w:t>Threats</w:t>
      </w:r>
    </w:p>
    <w:p w:rsidR="009A166D" w:rsidRPr="00C405FA" w:rsidRDefault="009A166D">
      <w:pPr>
        <w:rPr>
          <w:rFonts w:ascii="Times New Roman" w:hAnsi="Times New Roman" w:cs="Times New Roman"/>
          <w:sz w:val="24"/>
          <w:szCs w:val="24"/>
        </w:rPr>
      </w:pPr>
      <w:r w:rsidRPr="00C405FA">
        <w:rPr>
          <w:rFonts w:ascii="Times New Roman" w:hAnsi="Times New Roman" w:cs="Times New Roman"/>
          <w:sz w:val="24"/>
          <w:szCs w:val="24"/>
        </w:rPr>
        <w:lastRenderedPageBreak/>
        <w:t>GM is facing stiff competition from other automotive companies, like Toyota, for market share.</w:t>
      </w:r>
    </w:p>
    <w:p w:rsidR="00216C01" w:rsidRPr="00C405FA" w:rsidRDefault="00216C01">
      <w:pPr>
        <w:rPr>
          <w:rFonts w:ascii="Times New Roman" w:hAnsi="Times New Roman" w:cs="Times New Roman"/>
          <w:sz w:val="24"/>
          <w:szCs w:val="24"/>
        </w:rPr>
      </w:pPr>
      <w:r w:rsidRPr="00C405FA">
        <w:rPr>
          <w:rFonts w:ascii="Times New Roman" w:hAnsi="Times New Roman" w:cs="Times New Roman"/>
          <w:sz w:val="24"/>
          <w:szCs w:val="24"/>
        </w:rPr>
        <w:t>2.3 Competitive Analysis</w:t>
      </w:r>
    </w:p>
    <w:p w:rsidR="00216C01" w:rsidRPr="00C405FA" w:rsidRDefault="00216C01">
      <w:pPr>
        <w:rPr>
          <w:rFonts w:ascii="Times New Roman" w:hAnsi="Times New Roman" w:cs="Times New Roman"/>
          <w:sz w:val="24"/>
          <w:szCs w:val="24"/>
        </w:rPr>
      </w:pPr>
      <w:r w:rsidRPr="00C405FA">
        <w:rPr>
          <w:rFonts w:ascii="Times New Roman" w:hAnsi="Times New Roman" w:cs="Times New Roman"/>
          <w:sz w:val="24"/>
          <w:szCs w:val="24"/>
        </w:rPr>
        <w:t>GM has succeeded by acquisition of other automotive manufacturers worldwide and branding through joint ventures.</w:t>
      </w:r>
    </w:p>
    <w:p w:rsidR="00510139" w:rsidRPr="00C405FA" w:rsidRDefault="00510139">
      <w:pPr>
        <w:rPr>
          <w:rFonts w:ascii="Times New Roman" w:hAnsi="Times New Roman" w:cs="Times New Roman"/>
          <w:sz w:val="24"/>
          <w:szCs w:val="24"/>
        </w:rPr>
      </w:pPr>
      <w:r w:rsidRPr="00C405FA">
        <w:rPr>
          <w:rFonts w:ascii="Times New Roman" w:hAnsi="Times New Roman" w:cs="Times New Roman"/>
          <w:sz w:val="24"/>
          <w:szCs w:val="24"/>
        </w:rPr>
        <w:t>2.4 PESTEL Analysis</w:t>
      </w:r>
    </w:p>
    <w:p w:rsidR="00510139" w:rsidRPr="00C405FA" w:rsidRDefault="00510139">
      <w:pPr>
        <w:rPr>
          <w:rFonts w:ascii="Times New Roman" w:hAnsi="Times New Roman" w:cs="Times New Roman"/>
          <w:sz w:val="24"/>
          <w:szCs w:val="24"/>
        </w:rPr>
      </w:pPr>
      <w:r w:rsidRPr="00C405FA">
        <w:rPr>
          <w:rFonts w:ascii="Times New Roman" w:hAnsi="Times New Roman" w:cs="Times New Roman"/>
          <w:sz w:val="24"/>
          <w:szCs w:val="24"/>
        </w:rPr>
        <w:t>Economically, the high rate of economic growth in developing markets worldwide presents a chance for automobile companies to venture in search of market share.</w:t>
      </w:r>
    </w:p>
    <w:p w:rsidR="00510139" w:rsidRPr="00C405FA" w:rsidRDefault="007E5710">
      <w:pPr>
        <w:rPr>
          <w:rFonts w:ascii="Times New Roman" w:hAnsi="Times New Roman" w:cs="Times New Roman"/>
          <w:sz w:val="24"/>
          <w:szCs w:val="24"/>
        </w:rPr>
      </w:pPr>
      <w:r w:rsidRPr="00C405FA">
        <w:rPr>
          <w:rFonts w:ascii="Times New Roman" w:hAnsi="Times New Roman" w:cs="Times New Roman"/>
          <w:sz w:val="24"/>
          <w:szCs w:val="24"/>
        </w:rPr>
        <w:t>2.5 Marketing Mix</w:t>
      </w:r>
    </w:p>
    <w:p w:rsidR="007E5710" w:rsidRPr="00C405FA" w:rsidRDefault="007E5710">
      <w:pPr>
        <w:rPr>
          <w:rFonts w:ascii="Times New Roman" w:hAnsi="Times New Roman" w:cs="Times New Roman"/>
          <w:sz w:val="24"/>
          <w:szCs w:val="24"/>
        </w:rPr>
      </w:pPr>
      <w:r w:rsidRPr="00C405FA">
        <w:rPr>
          <w:rFonts w:ascii="Times New Roman" w:hAnsi="Times New Roman" w:cs="Times New Roman"/>
          <w:sz w:val="24"/>
          <w:szCs w:val="24"/>
        </w:rPr>
        <w:t>In terms of products, GM offers a wide range including: automobiles, commercial vehicles, automobile parts and financial services.</w:t>
      </w:r>
    </w:p>
    <w:p w:rsidR="007E5710" w:rsidRPr="00C405FA" w:rsidRDefault="007E5710">
      <w:pPr>
        <w:rPr>
          <w:rFonts w:ascii="Times New Roman" w:hAnsi="Times New Roman" w:cs="Times New Roman"/>
          <w:sz w:val="24"/>
          <w:szCs w:val="24"/>
        </w:rPr>
      </w:pPr>
      <w:r w:rsidRPr="00C405FA">
        <w:rPr>
          <w:rFonts w:ascii="Times New Roman" w:hAnsi="Times New Roman" w:cs="Times New Roman"/>
          <w:sz w:val="24"/>
          <w:szCs w:val="24"/>
        </w:rPr>
        <w:t>Conclusion 3.1</w:t>
      </w:r>
    </w:p>
    <w:p w:rsidR="00216C01" w:rsidRPr="00C405FA" w:rsidRDefault="007E5710">
      <w:pPr>
        <w:rPr>
          <w:rFonts w:ascii="Times New Roman" w:hAnsi="Times New Roman" w:cs="Times New Roman"/>
          <w:sz w:val="24"/>
          <w:szCs w:val="24"/>
        </w:rPr>
      </w:pPr>
      <w:r w:rsidRPr="00C405FA">
        <w:rPr>
          <w:rFonts w:ascii="Times New Roman" w:hAnsi="Times New Roman" w:cs="Times New Roman"/>
          <w:sz w:val="24"/>
          <w:szCs w:val="24"/>
        </w:rPr>
        <w:t>GM is a big brand worldwide that has survived and reinvented it</w:t>
      </w:r>
      <w:r w:rsidR="007135E9" w:rsidRPr="00C405FA">
        <w:rPr>
          <w:rFonts w:ascii="Times New Roman" w:hAnsi="Times New Roman" w:cs="Times New Roman"/>
          <w:sz w:val="24"/>
          <w:szCs w:val="24"/>
        </w:rPr>
        <w:t xml:space="preserve">self over the years to maintain the </w:t>
      </w:r>
      <w:r w:rsidRPr="00C405FA">
        <w:rPr>
          <w:rFonts w:ascii="Times New Roman" w:hAnsi="Times New Roman" w:cs="Times New Roman"/>
          <w:sz w:val="24"/>
          <w:szCs w:val="24"/>
        </w:rPr>
        <w:t xml:space="preserve">quality </w:t>
      </w:r>
      <w:r w:rsidR="007135E9" w:rsidRPr="00C405FA">
        <w:rPr>
          <w:rFonts w:ascii="Times New Roman" w:hAnsi="Times New Roman" w:cs="Times New Roman"/>
          <w:sz w:val="24"/>
          <w:szCs w:val="24"/>
        </w:rPr>
        <w:t>of their products and services, achieve customer satisfaction and remain profitable.</w:t>
      </w:r>
    </w:p>
    <w:p w:rsidR="00EA6821" w:rsidRDefault="00EA6821">
      <w:pPr>
        <w:rPr>
          <w:rFonts w:ascii="Times New Roman" w:hAnsi="Times New Roman" w:cs="Times New Roman"/>
          <w:sz w:val="24"/>
          <w:szCs w:val="24"/>
        </w:rPr>
      </w:pPr>
    </w:p>
    <w:p w:rsidR="00EA6821" w:rsidRDefault="00EA6821">
      <w:pPr>
        <w:rPr>
          <w:rFonts w:ascii="Times New Roman" w:hAnsi="Times New Roman" w:cs="Times New Roman"/>
          <w:sz w:val="24"/>
          <w:szCs w:val="24"/>
        </w:rPr>
      </w:pPr>
    </w:p>
    <w:p w:rsidR="00EA6821" w:rsidRDefault="00EA6821">
      <w:pPr>
        <w:rPr>
          <w:rFonts w:ascii="Times New Roman" w:hAnsi="Times New Roman" w:cs="Times New Roman"/>
          <w:sz w:val="24"/>
          <w:szCs w:val="24"/>
        </w:rPr>
      </w:pPr>
    </w:p>
    <w:p w:rsidR="00C405FA" w:rsidRDefault="00C405F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7135E9" w:rsidRDefault="007135E9" w:rsidP="00C405FA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 3.2</w:t>
      </w:r>
    </w:p>
    <w:p w:rsidR="007135E9" w:rsidRDefault="007135E9" w:rsidP="00C405FA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Encyclopedia Britannica. (2018). </w:t>
      </w:r>
      <w:r w:rsidRPr="007135E9">
        <w:rPr>
          <w:rFonts w:ascii="Times New Roman" w:hAnsi="Times New Roman" w:cs="Times New Roman"/>
          <w:i/>
          <w:sz w:val="24"/>
          <w:szCs w:val="24"/>
        </w:rPr>
        <w:t xml:space="preserve">General Motors | History, </w:t>
      </w:r>
      <w:proofErr w:type="gramStart"/>
      <w:r w:rsidRPr="007135E9">
        <w:rPr>
          <w:rFonts w:ascii="Times New Roman" w:hAnsi="Times New Roman" w:cs="Times New Roman"/>
          <w:i/>
          <w:sz w:val="24"/>
          <w:szCs w:val="24"/>
        </w:rPr>
        <w:t>Deals ,&amp;</w:t>
      </w:r>
      <w:proofErr w:type="gramEnd"/>
      <w:r w:rsidRPr="007135E9">
        <w:rPr>
          <w:rFonts w:ascii="Times New Roman" w:hAnsi="Times New Roman" w:cs="Times New Roman"/>
          <w:i/>
          <w:sz w:val="24"/>
          <w:szCs w:val="24"/>
        </w:rPr>
        <w:t xml:space="preserve"> Facts</w:t>
      </w:r>
      <w:r>
        <w:rPr>
          <w:rFonts w:ascii="Times New Roman" w:hAnsi="Times New Roman" w:cs="Times New Roman"/>
          <w:sz w:val="24"/>
          <w:szCs w:val="24"/>
        </w:rPr>
        <w:t xml:space="preserve">. (online) Available at </w:t>
      </w:r>
      <w:hyperlink r:id="rId5" w:history="1">
        <w:r w:rsidRPr="009963FF">
          <w:rPr>
            <w:rStyle w:val="Hyperlink"/>
            <w:rFonts w:ascii="Times New Roman" w:hAnsi="Times New Roman" w:cs="Times New Roman"/>
            <w:sz w:val="24"/>
            <w:szCs w:val="24"/>
          </w:rPr>
          <w:t>https://www.britannica.com/tropic/General-Motors-Corporation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[Accessed 22 Oct. 2018].</w:t>
      </w:r>
    </w:p>
    <w:p w:rsidR="009A166D" w:rsidRDefault="007135E9" w:rsidP="00C405FA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Gm.com (2018). About GM | </w:t>
      </w:r>
      <w:r w:rsidRPr="002A42F5">
        <w:rPr>
          <w:rFonts w:ascii="Times New Roman" w:hAnsi="Times New Roman" w:cs="Times New Roman"/>
          <w:i/>
          <w:sz w:val="24"/>
          <w:szCs w:val="24"/>
        </w:rPr>
        <w:t>General Motors</w:t>
      </w:r>
      <w:r>
        <w:rPr>
          <w:rFonts w:ascii="Times New Roman" w:hAnsi="Times New Roman" w:cs="Times New Roman"/>
          <w:sz w:val="24"/>
          <w:szCs w:val="24"/>
        </w:rPr>
        <w:t>. [</w:t>
      </w:r>
      <w:proofErr w:type="gramStart"/>
      <w:r>
        <w:rPr>
          <w:rFonts w:ascii="Times New Roman" w:hAnsi="Times New Roman" w:cs="Times New Roman"/>
          <w:sz w:val="24"/>
          <w:szCs w:val="24"/>
        </w:rPr>
        <w:t>online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] Available at: </w:t>
      </w:r>
      <w:hyperlink r:id="rId6" w:history="1">
        <w:r w:rsidR="002A42F5" w:rsidRPr="009963FF">
          <w:rPr>
            <w:rStyle w:val="Hyperlink"/>
            <w:rFonts w:ascii="Times New Roman" w:hAnsi="Times New Roman" w:cs="Times New Roman"/>
            <w:sz w:val="24"/>
            <w:szCs w:val="24"/>
          </w:rPr>
          <w:t>https://www.gm.com/our-company/about-gm.html</w:t>
        </w:r>
      </w:hyperlink>
      <w:r w:rsidR="002A42F5">
        <w:rPr>
          <w:rFonts w:ascii="Times New Roman" w:hAnsi="Times New Roman" w:cs="Times New Roman"/>
          <w:sz w:val="24"/>
          <w:szCs w:val="24"/>
        </w:rPr>
        <w:t xml:space="preserve"> [Accessed 22 Oct. 2018]</w:t>
      </w:r>
    </w:p>
    <w:p w:rsidR="002A42F5" w:rsidRPr="00C92152" w:rsidRDefault="002A42F5" w:rsidP="00C405FA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Gmsustainability.com. (2018). GM 2017 Sustainability Report. [</w:t>
      </w:r>
      <w:proofErr w:type="gramStart"/>
      <w:r>
        <w:rPr>
          <w:rFonts w:ascii="Times New Roman" w:hAnsi="Times New Roman" w:cs="Times New Roman"/>
          <w:sz w:val="24"/>
          <w:szCs w:val="24"/>
        </w:rPr>
        <w:t>online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] Available at: https://www.gmsustainability.com/measure/operations.html </w:t>
      </w:r>
      <w:proofErr w:type="gramStart"/>
      <w:r>
        <w:rPr>
          <w:rFonts w:ascii="Times New Roman" w:hAnsi="Times New Roman" w:cs="Times New Roman"/>
          <w:sz w:val="24"/>
          <w:szCs w:val="24"/>
        </w:rPr>
        <w:t>[ Accessed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22 Oct. 2018].</w:t>
      </w:r>
    </w:p>
    <w:sectPr w:rsidR="002A42F5" w:rsidRPr="00C921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WxNDU0NTQ0NjIyMTJQ0lEKTi0uzszPAykwrAUAAFCKtCwAAAA="/>
  </w:docVars>
  <w:rsids>
    <w:rsidRoot w:val="00D0640A"/>
    <w:rsid w:val="00022F09"/>
    <w:rsid w:val="001D6034"/>
    <w:rsid w:val="00216C01"/>
    <w:rsid w:val="002A42F5"/>
    <w:rsid w:val="00510139"/>
    <w:rsid w:val="0055662B"/>
    <w:rsid w:val="007135E9"/>
    <w:rsid w:val="007E5710"/>
    <w:rsid w:val="009A166D"/>
    <w:rsid w:val="00A12246"/>
    <w:rsid w:val="00B27285"/>
    <w:rsid w:val="00C405FA"/>
    <w:rsid w:val="00C92152"/>
    <w:rsid w:val="00D0640A"/>
    <w:rsid w:val="00EA6821"/>
    <w:rsid w:val="00F74681"/>
    <w:rsid w:val="00FA6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135E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135E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gm.com/our-company/about-gm.html" TargetMode="External"/><Relationship Id="rId5" Type="http://schemas.openxmlformats.org/officeDocument/2006/relationships/hyperlink" Target="https://www.britannica.com/tropic/General-Motors-Corporatio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414</Words>
  <Characters>2363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Simon</cp:lastModifiedBy>
  <cp:revision>2</cp:revision>
  <dcterms:created xsi:type="dcterms:W3CDTF">2018-10-31T21:34:00Z</dcterms:created>
  <dcterms:modified xsi:type="dcterms:W3CDTF">2018-10-31T21:34:00Z</dcterms:modified>
</cp:coreProperties>
</file>